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1288" w14:textId="77777777" w:rsidR="00E07648" w:rsidRPr="00EC145B" w:rsidRDefault="00E07648" w:rsidP="00E07648">
      <w:pPr>
        <w:shd w:val="clear" w:color="auto" w:fill="FFFFFF"/>
        <w:spacing w:after="0" w:line="240" w:lineRule="auto"/>
        <w:rPr>
          <w:rFonts w:ascii="Times New Roman" w:eastAsia="Times New Roman" w:hAnsi="Times New Roman" w:cs="Times New Roman"/>
          <w:sz w:val="24"/>
          <w:szCs w:val="24"/>
          <w:lang w:eastAsia="lv-LV"/>
        </w:rPr>
      </w:pPr>
      <w:r>
        <w:rPr>
          <w:rFonts w:ascii="Arial" w:eastAsia="Times New Roman" w:hAnsi="Arial" w:cs="Arial"/>
          <w:b/>
          <w:bCs/>
          <w:color w:val="333333"/>
          <w:lang w:eastAsia="lv-LV"/>
        </w:rPr>
        <w:t>1.</w:t>
      </w:r>
      <w:r w:rsidRPr="00EC145B">
        <w:rPr>
          <w:rFonts w:ascii="Arial" w:eastAsia="Times New Roman" w:hAnsi="Arial" w:cs="Arial"/>
          <w:b/>
          <w:bCs/>
          <w:color w:val="333333"/>
          <w:lang w:eastAsia="lv-LV"/>
        </w:rPr>
        <w:t xml:space="preserve"> Vispārīgie jautājumi</w:t>
      </w:r>
    </w:p>
    <w:p w14:paraId="5278C16C" w14:textId="77777777" w:rsidR="00E07648" w:rsidRPr="00EC145B" w:rsidRDefault="00E07648" w:rsidP="00E07648">
      <w:pPr>
        <w:shd w:val="clear" w:color="auto" w:fill="FFFFFF"/>
        <w:spacing w:after="0" w:line="240" w:lineRule="auto"/>
        <w:jc w:val="center"/>
        <w:rPr>
          <w:rFonts w:ascii="Times New Roman" w:eastAsia="Times New Roman" w:hAnsi="Times New Roman" w:cs="Times New Roman"/>
          <w:sz w:val="24"/>
          <w:szCs w:val="24"/>
          <w:lang w:eastAsia="lv-LV"/>
        </w:rPr>
      </w:pPr>
    </w:p>
    <w:p w14:paraId="7DA13A27" w14:textId="77777777" w:rsidR="00E07648" w:rsidRPr="006D3F55" w:rsidRDefault="00E07648" w:rsidP="00E07648">
      <w:pPr>
        <w:pStyle w:val="Sarakstarindkopa"/>
        <w:numPr>
          <w:ilvl w:val="1"/>
          <w:numId w:val="3"/>
        </w:numPr>
        <w:spacing w:after="0" w:line="240" w:lineRule="auto"/>
        <w:jc w:val="both"/>
        <w:textAlignment w:val="baseline"/>
        <w:rPr>
          <w:rFonts w:ascii="Arial" w:eastAsia="Times New Roman" w:hAnsi="Arial" w:cs="Arial"/>
          <w:color w:val="333333"/>
          <w:lang w:eastAsia="lv-LV"/>
        </w:rPr>
      </w:pPr>
      <w:r w:rsidRPr="006D3F55">
        <w:rPr>
          <w:rFonts w:ascii="Arial" w:eastAsia="Times New Roman" w:hAnsi="Arial" w:cs="Arial"/>
          <w:color w:val="333333"/>
          <w:lang w:eastAsia="lv-LV"/>
        </w:rPr>
        <w:t>Kārtības mērķis ir nodrošināt Iesniegumu likuma ievērošanu privātā pamatskolā VALMIERAS ZAĻĀ SKOLA (turpmāk – Skola), reglamentējot darbinieku rīcību darbā ar personu (fiziska vai juridiska persona) Iesniegumiem un apmeklētāju pieņemšanu (turpmāk – Kārtība).</w:t>
      </w:r>
    </w:p>
    <w:p w14:paraId="2D40D5EB" w14:textId="77777777" w:rsidR="00E07648" w:rsidRPr="006D3F55" w:rsidRDefault="00E07648" w:rsidP="00E07648">
      <w:pPr>
        <w:pStyle w:val="Sarakstarindkopa"/>
        <w:numPr>
          <w:ilvl w:val="1"/>
          <w:numId w:val="3"/>
        </w:numPr>
        <w:spacing w:after="0" w:line="240" w:lineRule="auto"/>
        <w:jc w:val="both"/>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Šī Kārtība nosaka veidu, kādā Skola izskata un sniedz atbildi uz tās kompetencē esošu no personas saņemtu lūgumu, sūdzību, priekšlikumu vai jautājumu (turpmāk – Iesniegumu). Šo kārtību piemēro arī elektroniskā veidā saņemta Iesnieguma izskatīšanai, ja tas normatīvajos aktos noteiktajā kārtībā ir parakstīts ar elektronisko parakstu, kā arī tad, ja Iesniegumu iesniedz un personas identitāti pārbauda, izmantojot tiešsaistes formas, kuras pieejamas Vienotajā valsts un pašvaldību pakalpojumu portālā (www.latvija.lv). (Elektronisko dokumentu likums).</w:t>
      </w:r>
    </w:p>
    <w:p w14:paraId="2B5B53A4" w14:textId="77777777" w:rsidR="00E07648" w:rsidRPr="006D3F55" w:rsidRDefault="00E07648" w:rsidP="00E07648">
      <w:pPr>
        <w:pStyle w:val="Sarakstarindkopa"/>
        <w:numPr>
          <w:ilvl w:val="1"/>
          <w:numId w:val="3"/>
        </w:numPr>
        <w:spacing w:after="0" w:line="240" w:lineRule="auto"/>
        <w:jc w:val="both"/>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 xml:space="preserve">Iesniegumi tiek pieņemti </w:t>
      </w:r>
      <w:proofErr w:type="spellStart"/>
      <w:r w:rsidRPr="006D3F55">
        <w:rPr>
          <w:rFonts w:ascii="Arial" w:eastAsia="Times New Roman" w:hAnsi="Arial" w:cs="Arial"/>
          <w:color w:val="000000"/>
          <w:lang w:eastAsia="lv-LV"/>
        </w:rPr>
        <w:t>rakstveidā</w:t>
      </w:r>
      <w:proofErr w:type="spellEnd"/>
      <w:r w:rsidRPr="006D3F55">
        <w:rPr>
          <w:rFonts w:ascii="Arial" w:eastAsia="Times New Roman" w:hAnsi="Arial" w:cs="Arial"/>
          <w:color w:val="000000"/>
          <w:lang w:eastAsia="lv-LV"/>
        </w:rPr>
        <w:t>, mutvārdos un elektroniskā veidā.</w:t>
      </w:r>
    </w:p>
    <w:p w14:paraId="69A4880D" w14:textId="77777777" w:rsidR="00E07648" w:rsidRPr="006D3F55" w:rsidRDefault="00E07648" w:rsidP="00E07648">
      <w:pPr>
        <w:pStyle w:val="Sarakstarindkopa"/>
        <w:numPr>
          <w:ilvl w:val="1"/>
          <w:numId w:val="3"/>
        </w:numPr>
        <w:spacing w:after="0" w:line="240" w:lineRule="auto"/>
        <w:jc w:val="both"/>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Kārtība ir saistoša visiem Skolas darbiniekiem, izglītojamo vecākiem un personām (fiziskām vai juridiskām), kuru Iesniegums saistīts ar Skolas darbību.</w:t>
      </w:r>
    </w:p>
    <w:p w14:paraId="680453E1" w14:textId="77777777" w:rsidR="00E07648" w:rsidRPr="00EC145B" w:rsidRDefault="00E07648" w:rsidP="00E07648">
      <w:pPr>
        <w:shd w:val="clear" w:color="auto" w:fill="FFFFFF"/>
        <w:spacing w:after="0" w:line="240" w:lineRule="auto"/>
        <w:jc w:val="both"/>
        <w:rPr>
          <w:rFonts w:ascii="Times New Roman" w:eastAsia="Times New Roman" w:hAnsi="Times New Roman" w:cs="Times New Roman"/>
          <w:sz w:val="24"/>
          <w:szCs w:val="24"/>
          <w:lang w:eastAsia="lv-LV"/>
        </w:rPr>
      </w:pPr>
    </w:p>
    <w:p w14:paraId="0912D3EE" w14:textId="77777777" w:rsidR="00E07648" w:rsidRPr="00EC145B" w:rsidRDefault="00E07648" w:rsidP="00E07648">
      <w:pPr>
        <w:shd w:val="clear" w:color="auto" w:fill="FFFFFF"/>
        <w:spacing w:after="0" w:line="240" w:lineRule="auto"/>
        <w:jc w:val="both"/>
        <w:rPr>
          <w:rFonts w:ascii="Times New Roman" w:eastAsia="Times New Roman" w:hAnsi="Times New Roman" w:cs="Times New Roman"/>
          <w:sz w:val="24"/>
          <w:szCs w:val="24"/>
          <w:lang w:eastAsia="lv-LV"/>
        </w:rPr>
      </w:pPr>
    </w:p>
    <w:p w14:paraId="3259083C" w14:textId="77777777" w:rsidR="00E07648" w:rsidRPr="006D3F55" w:rsidRDefault="00E07648" w:rsidP="00E07648">
      <w:pPr>
        <w:pStyle w:val="Sarakstarindkopa"/>
        <w:numPr>
          <w:ilvl w:val="0"/>
          <w:numId w:val="3"/>
        </w:numPr>
        <w:shd w:val="clear" w:color="auto" w:fill="FFFFFF"/>
        <w:spacing w:after="0" w:line="240" w:lineRule="auto"/>
        <w:rPr>
          <w:rFonts w:ascii="Times New Roman" w:eastAsia="Times New Roman" w:hAnsi="Times New Roman" w:cs="Times New Roman"/>
          <w:sz w:val="24"/>
          <w:szCs w:val="24"/>
          <w:lang w:eastAsia="lv-LV"/>
        </w:rPr>
      </w:pPr>
      <w:r w:rsidRPr="006D3F55">
        <w:rPr>
          <w:rFonts w:ascii="Arial" w:eastAsia="Times New Roman" w:hAnsi="Arial" w:cs="Arial"/>
          <w:b/>
          <w:bCs/>
          <w:color w:val="000000"/>
          <w:lang w:eastAsia="lv-LV"/>
        </w:rPr>
        <w:t>Iesniegumu iesniegšanas, saņemšanas un reģistrācijas kārtība</w:t>
      </w:r>
    </w:p>
    <w:p w14:paraId="1C9DB72C" w14:textId="77777777" w:rsidR="00E07648" w:rsidRPr="00EC145B" w:rsidRDefault="00E07648" w:rsidP="00E07648">
      <w:pPr>
        <w:shd w:val="clear" w:color="auto" w:fill="FFFFFF"/>
        <w:spacing w:after="0" w:line="240" w:lineRule="auto"/>
        <w:jc w:val="center"/>
        <w:rPr>
          <w:rFonts w:ascii="Times New Roman" w:eastAsia="Times New Roman" w:hAnsi="Times New Roman" w:cs="Times New Roman"/>
          <w:sz w:val="24"/>
          <w:szCs w:val="24"/>
          <w:lang w:eastAsia="lv-LV"/>
        </w:rPr>
      </w:pPr>
    </w:p>
    <w:p w14:paraId="6988D080" w14:textId="77777777" w:rsidR="00E07648" w:rsidRPr="00EC145B" w:rsidRDefault="00E07648" w:rsidP="00E07648">
      <w:pPr>
        <w:shd w:val="clear" w:color="auto" w:fill="FFFFFF"/>
        <w:spacing w:after="0" w:line="240" w:lineRule="auto"/>
        <w:jc w:val="center"/>
        <w:rPr>
          <w:rFonts w:ascii="Times New Roman" w:eastAsia="Times New Roman" w:hAnsi="Times New Roman" w:cs="Times New Roman"/>
          <w:sz w:val="24"/>
          <w:szCs w:val="24"/>
          <w:lang w:eastAsia="lv-LV"/>
        </w:rPr>
      </w:pPr>
    </w:p>
    <w:p w14:paraId="40B39D36" w14:textId="77777777" w:rsidR="00E07648" w:rsidRPr="006D3F55" w:rsidRDefault="00E07648" w:rsidP="00E07648">
      <w:pPr>
        <w:pStyle w:val="Sarakstarindkopa"/>
        <w:numPr>
          <w:ilvl w:val="0"/>
          <w:numId w:val="4"/>
        </w:numPr>
        <w:spacing w:after="0" w:line="240" w:lineRule="auto"/>
        <w:contextualSpacing w:val="0"/>
        <w:jc w:val="both"/>
        <w:textAlignment w:val="baseline"/>
        <w:rPr>
          <w:rFonts w:ascii="Arial" w:eastAsia="Times New Roman" w:hAnsi="Arial" w:cs="Arial"/>
          <w:vanish/>
          <w:color w:val="000000"/>
          <w:lang w:eastAsia="lv-LV"/>
        </w:rPr>
      </w:pPr>
    </w:p>
    <w:p w14:paraId="45A2EADF" w14:textId="77777777" w:rsidR="00E07648" w:rsidRPr="00B67248" w:rsidRDefault="00E07648" w:rsidP="00E07648">
      <w:pPr>
        <w:pStyle w:val="Sarakstarindkopa"/>
        <w:numPr>
          <w:ilvl w:val="1"/>
          <w:numId w:val="5"/>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Ikvienai fiziskai un juridiskai personai ir tiesības vērsties Skolā ar mutvārdu vai rakstveida Iesniegumiem un saņemt atbildi pēc būtības.</w:t>
      </w:r>
    </w:p>
    <w:p w14:paraId="16194714" w14:textId="77777777" w:rsidR="00E07648" w:rsidRPr="00B67248" w:rsidRDefault="00E07648" w:rsidP="00E07648">
      <w:pPr>
        <w:pStyle w:val="Sarakstarindkopa"/>
        <w:numPr>
          <w:ilvl w:val="1"/>
          <w:numId w:val="5"/>
        </w:numPr>
        <w:spacing w:after="0" w:line="240" w:lineRule="auto"/>
        <w:jc w:val="both"/>
        <w:textAlignment w:val="baseline"/>
        <w:rPr>
          <w:rFonts w:ascii="Arial" w:eastAsia="Times New Roman" w:hAnsi="Arial" w:cs="Arial"/>
          <w:color w:val="000000"/>
          <w:lang w:eastAsia="lv-LV"/>
        </w:rPr>
      </w:pPr>
      <w:proofErr w:type="spellStart"/>
      <w:r w:rsidRPr="00B67248">
        <w:rPr>
          <w:rFonts w:ascii="Arial" w:eastAsia="Times New Roman" w:hAnsi="Arial" w:cs="Arial"/>
          <w:color w:val="000000"/>
          <w:lang w:eastAsia="lv-LV"/>
        </w:rPr>
        <w:t>Rakstveidā</w:t>
      </w:r>
      <w:proofErr w:type="spellEnd"/>
      <w:r w:rsidRPr="00B67248">
        <w:rPr>
          <w:rFonts w:ascii="Arial" w:eastAsia="Times New Roman" w:hAnsi="Arial" w:cs="Arial"/>
          <w:color w:val="000000"/>
          <w:lang w:eastAsia="lv-LV"/>
        </w:rPr>
        <w:t xml:space="preserve"> Iesniegumus var iesniegt:</w:t>
      </w:r>
    </w:p>
    <w:p w14:paraId="62C88A7A" w14:textId="77777777" w:rsidR="00E07648" w:rsidRPr="006D3F55" w:rsidRDefault="00E07648" w:rsidP="00E07648">
      <w:pPr>
        <w:pStyle w:val="Sarakstarindkopa"/>
        <w:numPr>
          <w:ilvl w:val="2"/>
          <w:numId w:val="5"/>
        </w:numPr>
        <w:spacing w:after="0" w:line="240" w:lineRule="auto"/>
        <w:jc w:val="both"/>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sūtot pa pastu – uz adresi</w:t>
      </w:r>
      <w:r>
        <w:rPr>
          <w:rFonts w:ascii="Arial" w:eastAsia="Times New Roman" w:hAnsi="Arial" w:cs="Arial"/>
          <w:color w:val="000000"/>
          <w:lang w:eastAsia="lv-LV"/>
        </w:rPr>
        <w:t xml:space="preserve"> </w:t>
      </w:r>
      <w:proofErr w:type="spellStart"/>
      <w:r w:rsidRPr="006D3F55">
        <w:rPr>
          <w:rFonts w:ascii="Arial" w:eastAsia="Times New Roman" w:hAnsi="Arial" w:cs="Arial"/>
          <w:color w:val="000000"/>
          <w:lang w:eastAsia="lv-LV"/>
        </w:rPr>
        <w:t>Baltakmeņu</w:t>
      </w:r>
      <w:proofErr w:type="spellEnd"/>
      <w:r w:rsidRPr="006D3F55">
        <w:rPr>
          <w:rFonts w:ascii="Arial" w:eastAsia="Times New Roman" w:hAnsi="Arial" w:cs="Arial"/>
          <w:color w:val="000000"/>
          <w:lang w:eastAsia="lv-LV"/>
        </w:rPr>
        <w:t xml:space="preserve"> muiža, Mujāni,</w:t>
      </w:r>
      <w:r>
        <w:rPr>
          <w:rFonts w:ascii="Arial" w:eastAsia="Times New Roman" w:hAnsi="Arial" w:cs="Arial"/>
          <w:color w:val="000000"/>
          <w:lang w:eastAsia="lv-LV"/>
        </w:rPr>
        <w:t xml:space="preserve"> </w:t>
      </w:r>
      <w:r w:rsidRPr="006D3F55">
        <w:rPr>
          <w:rFonts w:ascii="Arial" w:eastAsia="Times New Roman" w:hAnsi="Arial" w:cs="Arial"/>
          <w:color w:val="000000"/>
          <w:lang w:eastAsia="lv-LV"/>
        </w:rPr>
        <w:t>Kocēnu pagasts, Valmieras novads, LV-4220</w:t>
      </w:r>
    </w:p>
    <w:p w14:paraId="42755DB6" w14:textId="77777777" w:rsidR="00E07648" w:rsidRPr="006D3F55" w:rsidRDefault="00E07648" w:rsidP="00E07648">
      <w:pPr>
        <w:pStyle w:val="Sarakstarindkopa"/>
        <w:numPr>
          <w:ilvl w:val="2"/>
          <w:numId w:val="5"/>
        </w:numPr>
        <w:spacing w:after="0" w:line="240" w:lineRule="auto"/>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 xml:space="preserve">sūtot elektroniski – uz e-pastu </w:t>
      </w:r>
      <w:r w:rsidRPr="006D3F55">
        <w:rPr>
          <w:rFonts w:ascii="Arial" w:hAnsi="Arial" w:cs="Arial"/>
        </w:rPr>
        <w:t>valmieraszalaskola@gmail.com</w:t>
      </w:r>
      <w:r w:rsidRPr="006D3F55">
        <w:rPr>
          <w:rFonts w:ascii="Arial" w:eastAsia="Times New Roman" w:hAnsi="Arial" w:cs="Arial"/>
          <w:color w:val="000000"/>
          <w:lang w:eastAsia="lv-LV"/>
        </w:rPr>
        <w:t>, </w:t>
      </w:r>
    </w:p>
    <w:p w14:paraId="2B98DE78" w14:textId="77777777" w:rsidR="00E07648" w:rsidRPr="006D3F55" w:rsidRDefault="00E07648" w:rsidP="00E07648">
      <w:pPr>
        <w:pStyle w:val="Sarakstarindkopa"/>
        <w:numPr>
          <w:ilvl w:val="2"/>
          <w:numId w:val="5"/>
        </w:numPr>
        <w:spacing w:after="0" w:line="240" w:lineRule="auto"/>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nogādājot personīgi Skolas lietvedības kabinetā.</w:t>
      </w:r>
    </w:p>
    <w:p w14:paraId="229B62C9" w14:textId="77777777" w:rsidR="00E07648" w:rsidRPr="006D3F55" w:rsidRDefault="00E07648" w:rsidP="00E07648">
      <w:pPr>
        <w:pStyle w:val="Sarakstarindkopa"/>
        <w:numPr>
          <w:ilvl w:val="1"/>
          <w:numId w:val="6"/>
        </w:numPr>
        <w:spacing w:after="0" w:line="240" w:lineRule="auto"/>
        <w:jc w:val="both"/>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 xml:space="preserve">Iesniegumu var iesniegt </w:t>
      </w:r>
      <w:proofErr w:type="spellStart"/>
      <w:r w:rsidRPr="006D3F55">
        <w:rPr>
          <w:rFonts w:ascii="Arial" w:eastAsia="Times New Roman" w:hAnsi="Arial" w:cs="Arial"/>
          <w:color w:val="000000"/>
          <w:lang w:eastAsia="lv-LV"/>
        </w:rPr>
        <w:t>rakstveidā</w:t>
      </w:r>
      <w:proofErr w:type="spellEnd"/>
      <w:r w:rsidRPr="006D3F55">
        <w:rPr>
          <w:rFonts w:ascii="Arial" w:eastAsia="Times New Roman" w:hAnsi="Arial" w:cs="Arial"/>
          <w:color w:val="000000"/>
          <w:lang w:eastAsia="lv-LV"/>
        </w:rPr>
        <w:t xml:space="preserve">, elektroniskajā veidā vai izteikt mutvārdos. Mutvārdos izteiktu iesniegumu, ja nepieciešams, personas klātbūtnē Skolas lietvedības sekretāre noformē </w:t>
      </w:r>
      <w:proofErr w:type="spellStart"/>
      <w:r w:rsidRPr="006D3F55">
        <w:rPr>
          <w:rFonts w:ascii="Arial" w:eastAsia="Times New Roman" w:hAnsi="Arial" w:cs="Arial"/>
          <w:color w:val="000000"/>
          <w:lang w:eastAsia="lv-LV"/>
        </w:rPr>
        <w:t>rakstveidā</w:t>
      </w:r>
      <w:proofErr w:type="spellEnd"/>
      <w:r w:rsidRPr="006D3F55">
        <w:rPr>
          <w:rFonts w:ascii="Arial" w:eastAsia="Times New Roman" w:hAnsi="Arial" w:cs="Arial"/>
          <w:color w:val="000000"/>
          <w:lang w:eastAsia="lv-LV"/>
        </w:rPr>
        <w:t xml:space="preserve"> un izsniedz tā kopiju iesniedzējam.</w:t>
      </w:r>
    </w:p>
    <w:p w14:paraId="3E296D8B" w14:textId="77777777" w:rsidR="00E07648" w:rsidRPr="006D3F55" w:rsidRDefault="00E07648" w:rsidP="00E07648">
      <w:pPr>
        <w:pStyle w:val="Sarakstarindkopa"/>
        <w:numPr>
          <w:ilvl w:val="1"/>
          <w:numId w:val="6"/>
        </w:numPr>
        <w:spacing w:after="0" w:line="240" w:lineRule="auto"/>
        <w:jc w:val="both"/>
        <w:textAlignment w:val="baseline"/>
        <w:rPr>
          <w:rFonts w:ascii="Arial" w:eastAsia="Times New Roman" w:hAnsi="Arial" w:cs="Arial"/>
          <w:color w:val="000000"/>
          <w:lang w:eastAsia="lv-LV"/>
        </w:rPr>
      </w:pPr>
      <w:r w:rsidRPr="006D3F55">
        <w:rPr>
          <w:rFonts w:ascii="Arial" w:eastAsia="Times New Roman" w:hAnsi="Arial" w:cs="Arial"/>
          <w:color w:val="000000"/>
          <w:lang w:eastAsia="lv-LV"/>
        </w:rPr>
        <w:t>Iesniegumam, ja nepieciešams, pievieno dokumentu kopijas, kas apstiprina Iesniegumā minētos apstākļus.</w:t>
      </w:r>
    </w:p>
    <w:p w14:paraId="565C53FF" w14:textId="77777777" w:rsidR="00E07648" w:rsidRPr="00B67248" w:rsidRDefault="00E07648" w:rsidP="00E07648">
      <w:pPr>
        <w:pStyle w:val="Sarakstarindkopa"/>
        <w:numPr>
          <w:ilvl w:val="1"/>
          <w:numId w:val="6"/>
        </w:numPr>
        <w:spacing w:after="0" w:line="240" w:lineRule="auto"/>
        <w:jc w:val="both"/>
        <w:textAlignment w:val="baseline"/>
        <w:rPr>
          <w:rFonts w:ascii="Arial" w:eastAsia="Times New Roman" w:hAnsi="Arial" w:cs="Arial"/>
          <w:b/>
          <w:bCs/>
          <w:color w:val="000000"/>
          <w:lang w:eastAsia="lv-LV"/>
        </w:rPr>
      </w:pPr>
      <w:r w:rsidRPr="00B67248">
        <w:rPr>
          <w:rFonts w:ascii="Arial" w:eastAsia="Times New Roman" w:hAnsi="Arial" w:cs="Arial"/>
          <w:color w:val="000000"/>
          <w:lang w:eastAsia="lv-LV"/>
        </w:rPr>
        <w:t>Iesniegumu un atbilžu reģistrācija notiek Skolas dibinātāja noteiktajā dokumentu reģistrācijas sistēmā.</w:t>
      </w:r>
    </w:p>
    <w:p w14:paraId="2F0F4A0F" w14:textId="77777777" w:rsidR="00E07648" w:rsidRPr="00B67248" w:rsidRDefault="00E07648" w:rsidP="00E07648">
      <w:pPr>
        <w:pStyle w:val="Sarakstarindkopa"/>
        <w:numPr>
          <w:ilvl w:val="1"/>
          <w:numId w:val="6"/>
        </w:numPr>
        <w:spacing w:after="0" w:line="240" w:lineRule="auto"/>
        <w:jc w:val="both"/>
        <w:textAlignment w:val="baseline"/>
        <w:rPr>
          <w:rFonts w:ascii="Arial" w:eastAsia="Times New Roman" w:hAnsi="Arial" w:cs="Arial"/>
          <w:b/>
          <w:bCs/>
          <w:color w:val="000000"/>
          <w:lang w:eastAsia="lv-LV"/>
        </w:rPr>
      </w:pPr>
      <w:r w:rsidRPr="00B67248">
        <w:rPr>
          <w:rFonts w:ascii="Arial" w:eastAsia="Times New Roman" w:hAnsi="Arial" w:cs="Arial"/>
          <w:color w:val="000000"/>
          <w:lang w:eastAsia="lv-LV"/>
        </w:rPr>
        <w:t>Ar mutvārdos vai elektroniski (e-klasē, pašvaldības vienoto darba e-pastā)  izteiktu Iesniegumu par mācību un audzināšanas darbu, Skolas izglītojamo vecāki vēršas noteiktajā kārtībā:</w:t>
      </w:r>
    </w:p>
    <w:p w14:paraId="7898F4EB" w14:textId="77777777" w:rsidR="00E07648" w:rsidRPr="00B67248" w:rsidRDefault="00E07648" w:rsidP="00E07648">
      <w:pPr>
        <w:pStyle w:val="Sarakstarindkopa"/>
        <w:numPr>
          <w:ilvl w:val="2"/>
          <w:numId w:val="6"/>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klases audzinātājs /vai mācību priekšmetu skolotājs;</w:t>
      </w:r>
    </w:p>
    <w:p w14:paraId="1EF8C28D" w14:textId="77777777" w:rsidR="00E07648" w:rsidRPr="00B67248" w:rsidRDefault="00E07648" w:rsidP="00E07648">
      <w:pPr>
        <w:pStyle w:val="Sarakstarindkopa"/>
        <w:numPr>
          <w:ilvl w:val="2"/>
          <w:numId w:val="6"/>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problēmai atkārtojoties klases audzinātājs /un mācību priekšmetu skolotājs;</w:t>
      </w:r>
    </w:p>
    <w:p w14:paraId="484C5358" w14:textId="77777777" w:rsidR="00E07648" w:rsidRPr="00B67248" w:rsidRDefault="00E07648" w:rsidP="00E07648">
      <w:pPr>
        <w:pStyle w:val="Sarakstarindkopa"/>
        <w:numPr>
          <w:ilvl w:val="2"/>
          <w:numId w:val="6"/>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direktora vietniece izglītības jautājumos;</w:t>
      </w:r>
    </w:p>
    <w:p w14:paraId="332632AF" w14:textId="77777777" w:rsidR="00E07648" w:rsidRPr="00B67248" w:rsidRDefault="00E07648" w:rsidP="00E07648">
      <w:pPr>
        <w:pStyle w:val="Sarakstarindkopa"/>
        <w:numPr>
          <w:ilvl w:val="2"/>
          <w:numId w:val="6"/>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direktors.</w:t>
      </w:r>
    </w:p>
    <w:p w14:paraId="5B7323A3" w14:textId="77777777" w:rsidR="00E07648" w:rsidRPr="00EC145B" w:rsidRDefault="00E07648" w:rsidP="00E07648">
      <w:pPr>
        <w:spacing w:after="0" w:line="240" w:lineRule="auto"/>
        <w:rPr>
          <w:rFonts w:ascii="Times New Roman" w:eastAsia="Times New Roman" w:hAnsi="Times New Roman" w:cs="Times New Roman"/>
          <w:sz w:val="24"/>
          <w:szCs w:val="24"/>
          <w:lang w:eastAsia="lv-LV"/>
        </w:rPr>
      </w:pPr>
    </w:p>
    <w:p w14:paraId="6B2B09AA" w14:textId="77777777" w:rsidR="00E07648" w:rsidRPr="00B67248" w:rsidRDefault="00E07648" w:rsidP="00E07648">
      <w:pPr>
        <w:pStyle w:val="Sarakstarindkopa"/>
        <w:numPr>
          <w:ilvl w:val="0"/>
          <w:numId w:val="6"/>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b/>
          <w:bCs/>
          <w:color w:val="000000"/>
          <w:lang w:eastAsia="lv-LV"/>
        </w:rPr>
        <w:t>Iesniegumu izskatīšana un atbildes sniegšana</w:t>
      </w:r>
      <w:r w:rsidRPr="00B67248">
        <w:rPr>
          <w:rFonts w:ascii="Times New Roman" w:eastAsia="Times New Roman" w:hAnsi="Times New Roman" w:cs="Times New Roman"/>
          <w:sz w:val="24"/>
          <w:szCs w:val="24"/>
          <w:lang w:eastAsia="lv-LV"/>
        </w:rPr>
        <w:br/>
      </w:r>
    </w:p>
    <w:p w14:paraId="6D1EBCB6" w14:textId="77777777" w:rsidR="00E07648" w:rsidRPr="00B672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 xml:space="preserve">Ja Skola saņēmusi Iesniegumu, kas attiecas uz citu valsts vai pašvaldības iestādi, ne vēlāk kā 7 (septiņu) darba dienu laikā, tā </w:t>
      </w:r>
      <w:proofErr w:type="spellStart"/>
      <w:r w:rsidRPr="00B67248">
        <w:rPr>
          <w:rFonts w:ascii="Arial" w:eastAsia="Times New Roman" w:hAnsi="Arial" w:cs="Arial"/>
          <w:color w:val="000000"/>
          <w:lang w:eastAsia="lv-LV"/>
        </w:rPr>
        <w:t>pārsūta</w:t>
      </w:r>
      <w:proofErr w:type="spellEnd"/>
      <w:r w:rsidRPr="00B67248">
        <w:rPr>
          <w:rFonts w:ascii="Arial" w:eastAsia="Times New Roman" w:hAnsi="Arial" w:cs="Arial"/>
          <w:color w:val="000000"/>
          <w:lang w:eastAsia="lv-LV"/>
        </w:rPr>
        <w:t xml:space="preserve"> Iesniegumu pilnībā vai daļēji kompetentajai iestādei un informē par to Iesnieguma iesniedzēju.</w:t>
      </w:r>
    </w:p>
    <w:p w14:paraId="4F3A78FE"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Reģistrētos Iesniegumus atkarībā no piekritības, kurus vīzē, nodod izskatīšanai Skolas direktoram, tā vietniekiem, pedagoģiskiem darbiniekiem, kuru kompetencē ir Iesniegumā minētais jautājums un atbildes sagatavošana nav saistīta ar interešu konfliktu, t.sk. objektivitāti.</w:t>
      </w:r>
    </w:p>
    <w:p w14:paraId="11409140"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lastRenderedPageBreak/>
        <w:t>Atbildi uz Iesniegumu Skola sniedz saprātīgā termiņā ņemot vērā Iesniegumā minētā jautājuma risināšanas steidzamību, bet ne vēlāk kā 1 (viena) mēneša laikā no Iesnieguma saņemšanas, ja normatīvajos aktos nav noteikts citādi. </w:t>
      </w:r>
    </w:p>
    <w:p w14:paraId="75110A15"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objektīvu apstākļu dēļ mēneša termiņu nav iespējams ievērot, par to rakstiski paziņo iesniedzējam.</w:t>
      </w:r>
    </w:p>
    <w:p w14:paraId="29BCAC8F"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 xml:space="preserve">Atbildi uz vairāku privātpersonu kopīgu iesniegumu </w:t>
      </w:r>
      <w:proofErr w:type="spellStart"/>
      <w:r w:rsidRPr="00B67248">
        <w:rPr>
          <w:rFonts w:ascii="Arial" w:eastAsia="Times New Roman" w:hAnsi="Arial" w:cs="Arial"/>
          <w:color w:val="000000"/>
          <w:lang w:eastAsia="lv-LV"/>
        </w:rPr>
        <w:t>nosūta</w:t>
      </w:r>
      <w:proofErr w:type="spellEnd"/>
      <w:r w:rsidRPr="00B67248">
        <w:rPr>
          <w:rFonts w:ascii="Arial" w:eastAsia="Times New Roman" w:hAnsi="Arial" w:cs="Arial"/>
          <w:color w:val="000000"/>
          <w:lang w:eastAsia="lv-LV"/>
        </w:rPr>
        <w:t xml:space="preserve"> tai privātpersonai, kura attiecīgo Iesniegumu parakstījusi pirmā, ja Iesnieguma iesniedzēji nav norādījuši citu privātpersonu. Ja minētā persona nav sasniedzama, atbildi </w:t>
      </w:r>
      <w:proofErr w:type="spellStart"/>
      <w:r w:rsidRPr="00B67248">
        <w:rPr>
          <w:rFonts w:ascii="Arial" w:eastAsia="Times New Roman" w:hAnsi="Arial" w:cs="Arial"/>
          <w:color w:val="000000"/>
          <w:lang w:eastAsia="lv-LV"/>
        </w:rPr>
        <w:t>nosūta</w:t>
      </w:r>
      <w:proofErr w:type="spellEnd"/>
      <w:r w:rsidRPr="00B67248">
        <w:rPr>
          <w:rFonts w:ascii="Arial" w:eastAsia="Times New Roman" w:hAnsi="Arial" w:cs="Arial"/>
          <w:color w:val="000000"/>
          <w:lang w:eastAsia="lv-LV"/>
        </w:rPr>
        <w:t xml:space="preserve"> vienam no Iesnieguma parakstītājiem, kurš ir norādījis savu adresi vai citas ziņas, kas palīdz ar viņu sazināties.</w:t>
      </w:r>
    </w:p>
    <w:p w14:paraId="4634B733"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 xml:space="preserve">Atbildi uz Iesniegumu </w:t>
      </w:r>
      <w:proofErr w:type="spellStart"/>
      <w:r w:rsidRPr="00B67248">
        <w:rPr>
          <w:rFonts w:ascii="Arial" w:eastAsia="Times New Roman" w:hAnsi="Arial" w:cs="Arial"/>
          <w:color w:val="000000"/>
          <w:lang w:eastAsia="lv-LV"/>
        </w:rPr>
        <w:t>nosūta</w:t>
      </w:r>
      <w:proofErr w:type="spellEnd"/>
      <w:r w:rsidRPr="00B67248">
        <w:rPr>
          <w:rFonts w:ascii="Arial" w:eastAsia="Times New Roman" w:hAnsi="Arial" w:cs="Arial"/>
          <w:color w:val="000000"/>
          <w:lang w:eastAsia="lv-LV"/>
        </w:rPr>
        <w:t xml:space="preserve"> ierakstītā vēstulē uz iesniedzēja norādīto pasta adresi. Ja elektroniskā veidā iesniegtā Iesniegumā persona nav devusi norādījumus attiecībā uz atbildes nosūtīšanu, atbildi </w:t>
      </w:r>
      <w:proofErr w:type="spellStart"/>
      <w:r w:rsidRPr="00B67248">
        <w:rPr>
          <w:rFonts w:ascii="Arial" w:eastAsia="Times New Roman" w:hAnsi="Arial" w:cs="Arial"/>
          <w:color w:val="000000"/>
          <w:lang w:eastAsia="lv-LV"/>
        </w:rPr>
        <w:t>nosūta</w:t>
      </w:r>
      <w:proofErr w:type="spellEnd"/>
      <w:r w:rsidRPr="00B67248">
        <w:rPr>
          <w:rFonts w:ascii="Arial" w:eastAsia="Times New Roman" w:hAnsi="Arial" w:cs="Arial"/>
          <w:color w:val="000000"/>
          <w:lang w:eastAsia="lv-LV"/>
        </w:rPr>
        <w:t xml:space="preserve"> tikai elektroniskā veidā. Atbildi sniedz, ievērojot Paziņošanas likumā noteikto kārtību.</w:t>
      </w:r>
    </w:p>
    <w:p w14:paraId="6F6503C7"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Iesnieguma saturs neprasa atbildi pēc būtības, Skola 7 (septiņu) darba dienu laikā informē iesniedzēju, ka attiecīgo Iesniegumu ir saņēmusi.</w:t>
      </w:r>
    </w:p>
    <w:p w14:paraId="114EEAD9"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 xml:space="preserve">Iesniegumu var nosūtīt ar elektroniskā pasta starpniecību, neizmantojot drošu elektronisko parakstu, ja adresāts </w:t>
      </w:r>
      <w:proofErr w:type="spellStart"/>
      <w:r w:rsidRPr="00B67248">
        <w:rPr>
          <w:rFonts w:ascii="Arial" w:eastAsia="Times New Roman" w:hAnsi="Arial" w:cs="Arial"/>
          <w:color w:val="000000"/>
          <w:lang w:eastAsia="lv-LV"/>
        </w:rPr>
        <w:t>rakstveidā</w:t>
      </w:r>
      <w:proofErr w:type="spellEnd"/>
      <w:r w:rsidRPr="00B67248">
        <w:rPr>
          <w:rFonts w:ascii="Arial" w:eastAsia="Times New Roman" w:hAnsi="Arial" w:cs="Arial"/>
          <w:color w:val="000000"/>
          <w:lang w:eastAsia="lv-LV"/>
        </w:rPr>
        <w:t xml:space="preserve"> izteicis vēlmi saņemt Iesniegumu attiecīgajā veidā vai šāda iespēja paredzēta normatīvajā aktā. </w:t>
      </w:r>
    </w:p>
    <w:p w14:paraId="1B943C8F"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Iesniegums, kas sūtīts pa elektronisko pastu, uzskatāms par paziņotu 2 (otrajā) darba dienā pēc tā nosūtīšanas. </w:t>
      </w:r>
    </w:p>
    <w:p w14:paraId="20E3F67E"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 xml:space="preserve">Ja </w:t>
      </w:r>
      <w:proofErr w:type="spellStart"/>
      <w:r w:rsidRPr="00B67248">
        <w:rPr>
          <w:rFonts w:ascii="Arial" w:eastAsia="Times New Roman" w:hAnsi="Arial" w:cs="Arial"/>
          <w:color w:val="000000"/>
          <w:lang w:eastAsia="lv-LV"/>
        </w:rPr>
        <w:t>rakstveidā</w:t>
      </w:r>
      <w:proofErr w:type="spellEnd"/>
      <w:r w:rsidRPr="00B67248">
        <w:rPr>
          <w:rFonts w:ascii="Arial" w:eastAsia="Times New Roman" w:hAnsi="Arial" w:cs="Arial"/>
          <w:color w:val="000000"/>
          <w:lang w:eastAsia="lv-LV"/>
        </w:rPr>
        <w:t xml:space="preserve"> papīra formātā saņemtais Iesniegums nav parakstīts, lietvede vai direktors to </w:t>
      </w:r>
      <w:proofErr w:type="spellStart"/>
      <w:r w:rsidRPr="00B67248">
        <w:rPr>
          <w:rFonts w:ascii="Arial" w:eastAsia="Times New Roman" w:hAnsi="Arial" w:cs="Arial"/>
          <w:color w:val="000000"/>
          <w:lang w:eastAsia="lv-LV"/>
        </w:rPr>
        <w:t>nosūta</w:t>
      </w:r>
      <w:proofErr w:type="spellEnd"/>
      <w:r w:rsidRPr="00B67248">
        <w:rPr>
          <w:rFonts w:ascii="Arial" w:eastAsia="Times New Roman" w:hAnsi="Arial" w:cs="Arial"/>
          <w:color w:val="000000"/>
          <w:lang w:eastAsia="lv-LV"/>
        </w:rPr>
        <w:t xml:space="preserve"> privātpersonai, norādot uz šo trūkumu.</w:t>
      </w:r>
    </w:p>
    <w:p w14:paraId="6474109F"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persona norādījusi, ka uz tās Iesniegumu nav nepieciešams atbildēt, Skola uz šādu Iesniegumu var neatbildēt.</w:t>
      </w:r>
    </w:p>
    <w:p w14:paraId="53AE7D3A" w14:textId="77777777" w:rsidR="00E07648" w:rsidRPr="00B672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Skola ir tiesīga atstāt Iesniegumu bez izskatīšanas šādos gadījumos:</w:t>
      </w:r>
    </w:p>
    <w:p w14:paraId="6806EF43"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tajā nav norādīts iesniedzējs (fiziskajai personai – vārds, uzvārds un adrese);</w:t>
      </w:r>
    </w:p>
    <w:p w14:paraId="6D15CB55"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tas nav parakstīts, izņemot gadījumus, kad tas saņemts pa e-pastu;</w:t>
      </w:r>
    </w:p>
    <w:p w14:paraId="78266E97"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tā saturs ir klaji aizskarošs un izaicinošs;</w:t>
      </w:r>
    </w:p>
    <w:p w14:paraId="756D9AA7"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tā teksts objektīvi nav salasāms vai saprotams;</w:t>
      </w:r>
    </w:p>
    <w:p w14:paraId="08D2E5FE"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ja atbilde uz Iesniegumu ir dota iepriekš, un tā saturs attiecībā uz iepriekšējā Iesniegumā norādītajiem tiesiskajiem vai faktiskajiem apstākļiem pēc būtības nav mainījies.</w:t>
      </w:r>
    </w:p>
    <w:p w14:paraId="1DCDF55A" w14:textId="77777777" w:rsidR="00E07648" w:rsidRPr="00B672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Augstāk punktā minētajos gadījumos Skola, norādot pamatojumu, informē personu, ka Iesniegums tiek atstāts bez izskatīšanas.</w:t>
      </w:r>
    </w:p>
    <w:p w14:paraId="014A3A64" w14:textId="77777777" w:rsidR="00E07648" w:rsidRPr="00EC145B" w:rsidRDefault="00E07648" w:rsidP="00E07648">
      <w:pPr>
        <w:spacing w:after="0" w:line="240" w:lineRule="auto"/>
        <w:rPr>
          <w:rFonts w:ascii="Times New Roman" w:eastAsia="Times New Roman" w:hAnsi="Times New Roman" w:cs="Times New Roman"/>
          <w:sz w:val="24"/>
          <w:szCs w:val="24"/>
          <w:lang w:eastAsia="lv-LV"/>
        </w:rPr>
      </w:pPr>
    </w:p>
    <w:p w14:paraId="17AEC6C0" w14:textId="77777777" w:rsidR="00E07648" w:rsidRPr="00B67248" w:rsidRDefault="00E07648" w:rsidP="00E07648">
      <w:pPr>
        <w:pStyle w:val="Sarakstarindkopa"/>
        <w:numPr>
          <w:ilvl w:val="0"/>
          <w:numId w:val="7"/>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b/>
          <w:bCs/>
          <w:color w:val="000000"/>
          <w:lang w:eastAsia="lv-LV"/>
        </w:rPr>
        <w:t>Elektronisko iesniegumu saņemšanas un reģistrācijas kārtība</w:t>
      </w:r>
      <w:r w:rsidRPr="00B67248">
        <w:rPr>
          <w:rFonts w:ascii="Times New Roman" w:eastAsia="Times New Roman" w:hAnsi="Times New Roman" w:cs="Times New Roman"/>
          <w:sz w:val="24"/>
          <w:szCs w:val="24"/>
          <w:lang w:eastAsia="lv-LV"/>
        </w:rPr>
        <w:br/>
      </w:r>
    </w:p>
    <w:p w14:paraId="270B84FA"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Elektroniskos Iesniegumus Skolā saņem elektroniskā pasta adresē: valmieraszalaskola@gmail.com, vai nododot ar datu nesēju.</w:t>
      </w:r>
    </w:p>
    <w:p w14:paraId="7FF925E6"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Atbildīgais lietvedības darbinieks ne retāk kā divas reizes dienā, izskata elektroniskajā pastā saņemtos sūtījumus.</w:t>
      </w:r>
    </w:p>
    <w:p w14:paraId="142FDE28"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Darbības ar Iesniegumiem (reģistrācija, izskatīšana, atbildes sniegšana), kas saņemti e-pastā un kas nav parakstīti ar elektronisko parakstu, tiek organizētas tāpat kā ar elektronisko parakstu saņemtajiem dokumentiem. Uz šādiem Iesniegumiem Skola tiesīga sniegt atbildi elektroniskas vēstules formā.</w:t>
      </w:r>
    </w:p>
    <w:p w14:paraId="0B6A6E7D" w14:textId="77777777" w:rsidR="00E076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 xml:space="preserve">Skolā reģistrē elektroniskā Iesnieguma saņemšanas datumu, laiku, un elektroniskā Iesnieguma adresātu, un vienas darba dienas laikā </w:t>
      </w:r>
      <w:proofErr w:type="spellStart"/>
      <w:r w:rsidRPr="00B67248">
        <w:rPr>
          <w:rFonts w:ascii="Arial" w:eastAsia="Times New Roman" w:hAnsi="Arial" w:cs="Arial"/>
          <w:color w:val="000000"/>
          <w:lang w:eastAsia="lv-LV"/>
        </w:rPr>
        <w:t>nosūta</w:t>
      </w:r>
      <w:proofErr w:type="spellEnd"/>
      <w:r w:rsidRPr="00B67248">
        <w:rPr>
          <w:rFonts w:ascii="Arial" w:eastAsia="Times New Roman" w:hAnsi="Arial" w:cs="Arial"/>
          <w:color w:val="000000"/>
          <w:lang w:eastAsia="lv-LV"/>
        </w:rPr>
        <w:t xml:space="preserve"> iesniedzējam paziņojumu par elektroniskā dokumenta saņemšanu uz elektroniskā pasta adresi, no kuras Iesniegums nosūtīts Skolai.</w:t>
      </w:r>
    </w:p>
    <w:p w14:paraId="0D1D6F9B" w14:textId="77777777" w:rsidR="00E07648" w:rsidRPr="00B672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Iesnieguma, kas nav parakstīts ar drošu elektronisko parakstu, iesniedzējs nav tiesīgs prasīt atbildes sniegšanu tiesas ceļā saskaņā ar Iesniegumu likuma 10.panta piekto daļu.</w:t>
      </w:r>
    </w:p>
    <w:p w14:paraId="3D4F37A5" w14:textId="77777777" w:rsidR="00E07648" w:rsidRPr="00EC145B" w:rsidRDefault="00E07648" w:rsidP="00E07648">
      <w:pPr>
        <w:spacing w:after="0" w:line="240" w:lineRule="auto"/>
        <w:rPr>
          <w:rFonts w:ascii="Times New Roman" w:eastAsia="Times New Roman" w:hAnsi="Times New Roman" w:cs="Times New Roman"/>
          <w:sz w:val="24"/>
          <w:szCs w:val="24"/>
          <w:lang w:eastAsia="lv-LV"/>
        </w:rPr>
      </w:pPr>
    </w:p>
    <w:p w14:paraId="23168079" w14:textId="77777777" w:rsidR="00E07648" w:rsidRPr="00E07648" w:rsidRDefault="00E07648" w:rsidP="00E07648">
      <w:pPr>
        <w:pStyle w:val="Sarakstarindkopa"/>
        <w:numPr>
          <w:ilvl w:val="0"/>
          <w:numId w:val="7"/>
        </w:numPr>
        <w:spacing w:after="0" w:line="240" w:lineRule="auto"/>
        <w:rPr>
          <w:rFonts w:ascii="Times New Roman" w:eastAsia="Times New Roman" w:hAnsi="Times New Roman" w:cs="Times New Roman"/>
          <w:sz w:val="24"/>
          <w:szCs w:val="24"/>
          <w:lang w:eastAsia="lv-LV"/>
        </w:rPr>
      </w:pPr>
      <w:r w:rsidRPr="00E07648">
        <w:rPr>
          <w:rFonts w:ascii="Arial" w:eastAsia="Times New Roman" w:hAnsi="Arial" w:cs="Arial"/>
          <w:b/>
          <w:bCs/>
          <w:color w:val="000000"/>
          <w:lang w:eastAsia="lv-LV"/>
        </w:rPr>
        <w:lastRenderedPageBreak/>
        <w:t>Apmeklētāju pieņemšana</w:t>
      </w:r>
    </w:p>
    <w:p w14:paraId="314B5908" w14:textId="77777777" w:rsidR="00E07648" w:rsidRPr="00E07648" w:rsidRDefault="00E07648" w:rsidP="00E07648">
      <w:pPr>
        <w:pStyle w:val="Sarakstarindkopa"/>
        <w:numPr>
          <w:ilvl w:val="1"/>
          <w:numId w:val="7"/>
        </w:numPr>
        <w:spacing w:after="0" w:line="240" w:lineRule="auto"/>
        <w:rPr>
          <w:rFonts w:ascii="Times New Roman" w:eastAsia="Times New Roman" w:hAnsi="Times New Roman" w:cs="Times New Roman"/>
          <w:sz w:val="24"/>
          <w:szCs w:val="24"/>
          <w:lang w:eastAsia="lv-LV"/>
        </w:rPr>
      </w:pPr>
      <w:r w:rsidRPr="00E07648">
        <w:rPr>
          <w:rFonts w:ascii="Arial" w:eastAsia="Times New Roman" w:hAnsi="Arial" w:cs="Arial"/>
          <w:color w:val="000000"/>
          <w:lang w:eastAsia="lv-LV"/>
        </w:rPr>
        <w:t>Skola nodrošina, ka persona ar rakstisku vai mutvārdos izteiktu Iesniegumu darba dienas laikā no 8.00 līdz 17.00 var vērsties Skolā.</w:t>
      </w:r>
    </w:p>
    <w:p w14:paraId="32A34ECA" w14:textId="77777777" w:rsidR="00E07648" w:rsidRPr="00B67248" w:rsidRDefault="00E07648" w:rsidP="00E07648">
      <w:pPr>
        <w:pStyle w:val="Sarakstarindkopa"/>
        <w:numPr>
          <w:ilvl w:val="1"/>
          <w:numId w:val="7"/>
        </w:numPr>
        <w:spacing w:after="0" w:line="240" w:lineRule="auto"/>
        <w:rPr>
          <w:rFonts w:ascii="Times New Roman" w:eastAsia="Times New Roman" w:hAnsi="Times New Roman" w:cs="Times New Roman"/>
          <w:sz w:val="24"/>
          <w:szCs w:val="24"/>
          <w:lang w:eastAsia="lv-LV"/>
        </w:rPr>
      </w:pPr>
      <w:r w:rsidRPr="00E07648">
        <w:rPr>
          <w:rFonts w:ascii="Arial" w:eastAsia="Times New Roman" w:hAnsi="Arial" w:cs="Arial"/>
          <w:color w:val="000000"/>
          <w:lang w:eastAsia="lv-LV"/>
        </w:rPr>
        <w:t>Apmeklētāji piesakās, norādot ziņas par apmeklētāju, risināmo</w:t>
      </w:r>
      <w:r w:rsidRPr="00B67248">
        <w:rPr>
          <w:rFonts w:ascii="Arial" w:eastAsia="Times New Roman" w:hAnsi="Arial" w:cs="Arial"/>
          <w:color w:val="000000"/>
          <w:lang w:eastAsia="lv-LV"/>
        </w:rPr>
        <w:t xml:space="preserve"> jautājumu un vēlamo apmeklējuma laiku:</w:t>
      </w:r>
    </w:p>
    <w:p w14:paraId="3E126EC7"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zvanot uz direktora tālruni +371 29218092</w:t>
      </w:r>
      <w:r>
        <w:rPr>
          <w:rFonts w:ascii="Arial" w:eastAsia="Times New Roman" w:hAnsi="Arial" w:cs="Arial"/>
          <w:color w:val="000000"/>
          <w:lang w:eastAsia="lv-LV"/>
        </w:rPr>
        <w:t>;</w:t>
      </w:r>
    </w:p>
    <w:p w14:paraId="6430A880" w14:textId="77777777" w:rsidR="00E07648" w:rsidRPr="00B67248" w:rsidRDefault="00E07648" w:rsidP="00E07648">
      <w:pPr>
        <w:pStyle w:val="Sarakstarindkopa"/>
        <w:numPr>
          <w:ilvl w:val="2"/>
          <w:numId w:val="7"/>
        </w:numPr>
        <w:rPr>
          <w:rFonts w:ascii="Arial" w:eastAsia="Times New Roman" w:hAnsi="Arial" w:cs="Arial"/>
          <w:color w:val="000000"/>
          <w:lang w:eastAsia="lv-LV"/>
        </w:rPr>
      </w:pPr>
      <w:r w:rsidRPr="00B67248">
        <w:rPr>
          <w:rFonts w:ascii="Arial" w:eastAsia="Times New Roman" w:hAnsi="Arial" w:cs="Arial"/>
          <w:color w:val="000000"/>
          <w:lang w:eastAsia="lv-LV"/>
        </w:rPr>
        <w:t>rakstot uz Skolas e-pastu</w:t>
      </w:r>
      <w:r>
        <w:rPr>
          <w:rFonts w:ascii="Arial" w:eastAsia="Times New Roman" w:hAnsi="Arial" w:cs="Arial"/>
          <w:color w:val="000000"/>
          <w:lang w:eastAsia="lv-LV"/>
        </w:rPr>
        <w:t xml:space="preserve"> </w:t>
      </w:r>
      <w:r w:rsidRPr="00B67248">
        <w:rPr>
          <w:rFonts w:ascii="Arial" w:eastAsia="Times New Roman" w:hAnsi="Arial" w:cs="Arial"/>
          <w:color w:val="000000"/>
          <w:lang w:eastAsia="lv-LV"/>
        </w:rPr>
        <w:t>valmieraszalaskola@gmail.com</w:t>
      </w:r>
      <w:r>
        <w:rPr>
          <w:rFonts w:ascii="Arial" w:eastAsia="Times New Roman" w:hAnsi="Arial" w:cs="Arial"/>
          <w:color w:val="000000"/>
          <w:lang w:eastAsia="lv-LV"/>
        </w:rPr>
        <w:t>;</w:t>
      </w:r>
    </w:p>
    <w:p w14:paraId="39BD1908" w14:textId="77777777" w:rsidR="00E076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ierodoties personīgi;</w:t>
      </w:r>
    </w:p>
    <w:p w14:paraId="26761C47" w14:textId="77777777" w:rsidR="00E07648" w:rsidRPr="00B67248" w:rsidRDefault="00E07648" w:rsidP="00E07648">
      <w:pPr>
        <w:pStyle w:val="Sarakstarindkopa"/>
        <w:numPr>
          <w:ilvl w:val="2"/>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u.c. gadījumos saskaņā ar Skolas “Izglītojamo vecāku un citu personu uzturēšanās kārtībā” noteikto.</w:t>
      </w:r>
    </w:p>
    <w:p w14:paraId="1C279780" w14:textId="77777777" w:rsidR="00E07648" w:rsidRPr="00B672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Apmeklētāju pieņemšanas laiks un kārtība noteikti Skolas normatīvos un Skolas direktora rīkojumos.</w:t>
      </w:r>
    </w:p>
    <w:p w14:paraId="35EBDCD2" w14:textId="77777777" w:rsidR="00E07648" w:rsidRPr="00B67248" w:rsidRDefault="00E07648" w:rsidP="00E07648">
      <w:pPr>
        <w:pStyle w:val="Sarakstarindkopa"/>
        <w:numPr>
          <w:ilvl w:val="1"/>
          <w:numId w:val="7"/>
        </w:numPr>
        <w:spacing w:after="0" w:line="240" w:lineRule="auto"/>
        <w:jc w:val="both"/>
        <w:textAlignment w:val="baseline"/>
        <w:rPr>
          <w:rFonts w:ascii="Arial" w:eastAsia="Times New Roman" w:hAnsi="Arial" w:cs="Arial"/>
          <w:color w:val="000000"/>
          <w:lang w:eastAsia="lv-LV"/>
        </w:rPr>
      </w:pPr>
      <w:r w:rsidRPr="00B67248">
        <w:rPr>
          <w:rFonts w:ascii="Arial" w:eastAsia="Times New Roman" w:hAnsi="Arial" w:cs="Arial"/>
          <w:color w:val="000000"/>
          <w:lang w:eastAsia="lv-LV"/>
        </w:rPr>
        <w:t>Informācija par apmeklētāju pieņemšanas laikiem un kārtību izvietota un ar to var iepazīties Skolas mājas lapā, un Skolā tam paredzētajos informācijas stendos.</w:t>
      </w:r>
    </w:p>
    <w:p w14:paraId="34833D88" w14:textId="77777777" w:rsidR="00E07648" w:rsidRPr="00B67248" w:rsidRDefault="00E07648" w:rsidP="00E07648">
      <w:pPr>
        <w:pStyle w:val="Sarakstarindkopa"/>
        <w:numPr>
          <w:ilvl w:val="0"/>
          <w:numId w:val="7"/>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b/>
          <w:bCs/>
          <w:color w:val="000000"/>
          <w:lang w:eastAsia="lv-LV"/>
        </w:rPr>
        <w:t xml:space="preserve"> Noslēguma jautājumi</w:t>
      </w:r>
    </w:p>
    <w:p w14:paraId="29DC4AB2" w14:textId="77777777" w:rsidR="00E07648" w:rsidRPr="00B67248" w:rsidRDefault="00E07648" w:rsidP="00E07648">
      <w:pPr>
        <w:pStyle w:val="Sarakstarindkopa"/>
        <w:numPr>
          <w:ilvl w:val="1"/>
          <w:numId w:val="7"/>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color w:val="000000"/>
          <w:lang w:eastAsia="lv-LV"/>
        </w:rPr>
        <w:t>Aizliegts bez Iesnieguma iesniedzēja piekrišanas izpaust informāciju, kas atklāj viņa identitāti, izņemot gadījumus, kad Skolai saskaņā ar likumu šāda informācija ir jāizpauž.</w:t>
      </w:r>
    </w:p>
    <w:p w14:paraId="032A62AA" w14:textId="77777777" w:rsidR="00E07648" w:rsidRPr="00B67248" w:rsidRDefault="00E07648" w:rsidP="00E07648">
      <w:pPr>
        <w:pStyle w:val="Sarakstarindkopa"/>
        <w:numPr>
          <w:ilvl w:val="1"/>
          <w:numId w:val="7"/>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color w:val="000000"/>
          <w:lang w:eastAsia="lv-LV"/>
        </w:rPr>
        <w:t>Ja persona nevēlas, lai Iesniegumā minētie fakti tiktu izpausti, viņa to norāda Iesniegumā. Ja šādas norādes nav, Skola nepieciešamības gadījumā ir tiesīga iesniegumā minētos faktus izpaust, ievērojot normatīvo aktu prasības.</w:t>
      </w:r>
    </w:p>
    <w:p w14:paraId="0C17B8A0" w14:textId="77777777" w:rsidR="00E07648" w:rsidRPr="00B67248" w:rsidRDefault="00E07648" w:rsidP="00E07648">
      <w:pPr>
        <w:pStyle w:val="Sarakstarindkopa"/>
        <w:numPr>
          <w:ilvl w:val="1"/>
          <w:numId w:val="7"/>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color w:val="000000"/>
          <w:lang w:eastAsia="lv-LV"/>
        </w:rPr>
        <w:t>Atbildot uz mutvārdu vai rakstveida Iesniegumiem, jāievēro fizisko personu datu aizsardzības regulējošos normatīvajos aktos.</w:t>
      </w:r>
    </w:p>
    <w:p w14:paraId="051293B2" w14:textId="77777777" w:rsidR="00E07648" w:rsidRPr="00B67248" w:rsidRDefault="00E07648" w:rsidP="00E07648">
      <w:pPr>
        <w:pStyle w:val="Sarakstarindkopa"/>
        <w:numPr>
          <w:ilvl w:val="1"/>
          <w:numId w:val="7"/>
        </w:numPr>
        <w:spacing w:after="0" w:line="240" w:lineRule="auto"/>
        <w:rPr>
          <w:rFonts w:ascii="Times New Roman" w:eastAsia="Times New Roman" w:hAnsi="Times New Roman" w:cs="Times New Roman"/>
          <w:sz w:val="24"/>
          <w:szCs w:val="24"/>
          <w:lang w:eastAsia="lv-LV"/>
        </w:rPr>
      </w:pPr>
      <w:r w:rsidRPr="00B67248">
        <w:rPr>
          <w:rFonts w:ascii="Arial" w:eastAsia="Times New Roman" w:hAnsi="Arial" w:cs="Arial"/>
          <w:color w:val="000000"/>
          <w:lang w:eastAsia="lv-LV"/>
        </w:rPr>
        <w:t>Grozījumus Kārtībā var veikt saskaņā ar Skolas direktora rīkojumu.</w:t>
      </w:r>
    </w:p>
    <w:p w14:paraId="01B7AFEE" w14:textId="77777777" w:rsidR="00B177D9" w:rsidRDefault="00B177D9"/>
    <w:sectPr w:rsidR="00B177D9" w:rsidSect="001B2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54C"/>
    <w:multiLevelType w:val="multilevel"/>
    <w:tmpl w:val="05A03604"/>
    <w:lvl w:ilvl="0">
      <w:start w:val="2"/>
      <w:numFmt w:val="decimal"/>
      <w:lvlText w:val="%1."/>
      <w:lvlJc w:val="left"/>
      <w:pPr>
        <w:ind w:left="502" w:hanging="360"/>
      </w:pPr>
      <w:rPr>
        <w:rFonts w:hint="default"/>
        <w:b/>
        <w:bCs/>
      </w:rPr>
    </w:lvl>
    <w:lvl w:ilvl="1">
      <w:start w:val="3"/>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802FD"/>
    <w:multiLevelType w:val="hybridMultilevel"/>
    <w:tmpl w:val="ACDAD5A6"/>
    <w:lvl w:ilvl="0" w:tplc="D256B8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89551E"/>
    <w:multiLevelType w:val="multilevel"/>
    <w:tmpl w:val="8AA41F36"/>
    <w:lvl w:ilvl="0">
      <w:start w:val="1"/>
      <w:numFmt w:val="decimal"/>
      <w:lvlText w:val="%1."/>
      <w:lvlJc w:val="left"/>
      <w:pPr>
        <w:ind w:left="502"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BD13BE"/>
    <w:multiLevelType w:val="multilevel"/>
    <w:tmpl w:val="08980DE0"/>
    <w:lvl w:ilvl="0">
      <w:start w:val="1"/>
      <w:numFmt w:val="decimal"/>
      <w:pStyle w:val="Virsraks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C239AA"/>
    <w:multiLevelType w:val="multilevel"/>
    <w:tmpl w:val="AA5C0F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38E5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E00027"/>
    <w:multiLevelType w:val="multilevel"/>
    <w:tmpl w:val="90047AA6"/>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5D"/>
    <w:rsid w:val="001B2ED7"/>
    <w:rsid w:val="00402AA0"/>
    <w:rsid w:val="00842B5B"/>
    <w:rsid w:val="008A1E12"/>
    <w:rsid w:val="00B177D9"/>
    <w:rsid w:val="00C271D2"/>
    <w:rsid w:val="00DC67ED"/>
    <w:rsid w:val="00E07648"/>
    <w:rsid w:val="00E3305D"/>
    <w:rsid w:val="00ED5C8E"/>
    <w:rsid w:val="00FE12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B479A-F9E2-4175-B892-AA6A2665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14:ligatures w14:val="standardContextual"/>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7648"/>
    <w:pPr>
      <w:spacing w:line="259" w:lineRule="auto"/>
      <w:ind w:firstLine="0"/>
    </w:pPr>
    <w:rPr>
      <w:rFonts w:asciiTheme="minorHAnsi" w:hAnsiTheme="minorHAnsi" w:cstheme="minorBidi"/>
      <w:sz w:val="22"/>
      <w:szCs w:val="22"/>
      <w14:ligatures w14:val="none"/>
    </w:rPr>
  </w:style>
  <w:style w:type="paragraph" w:styleId="Virsraksts1">
    <w:name w:val="heading 1"/>
    <w:basedOn w:val="Sarakstarindkopa"/>
    <w:next w:val="Parasts"/>
    <w:link w:val="Virsraksts1Rakstz"/>
    <w:uiPriority w:val="9"/>
    <w:qFormat/>
    <w:rsid w:val="008A1E12"/>
    <w:pPr>
      <w:numPr>
        <w:numId w:val="2"/>
      </w:numPr>
      <w:spacing w:line="240" w:lineRule="auto"/>
      <w:ind w:hanging="360"/>
      <w:jc w:val="center"/>
      <w:outlineLvl w:val="0"/>
    </w:pPr>
    <w:rPr>
      <w:b/>
      <w:bCs/>
      <w:iCs/>
    </w:rPr>
  </w:style>
  <w:style w:type="paragraph" w:styleId="Virsraksts2">
    <w:name w:val="heading 2"/>
    <w:basedOn w:val="Parasts"/>
    <w:next w:val="Parasts"/>
    <w:link w:val="Virsraksts2Rakstz"/>
    <w:uiPriority w:val="9"/>
    <w:unhideWhenUsed/>
    <w:qFormat/>
    <w:rsid w:val="00FE1258"/>
    <w:pPr>
      <w:spacing w:line="240" w:lineRule="auto"/>
      <w:jc w:val="center"/>
      <w:outlineLvl w:val="1"/>
    </w:pPr>
    <w:rPr>
      <w:b/>
      <w:bCs/>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1E12"/>
    <w:rPr>
      <w:b/>
      <w:bCs/>
      <w:iCs/>
    </w:rPr>
  </w:style>
  <w:style w:type="paragraph" w:styleId="Sarakstarindkopa">
    <w:name w:val="List Paragraph"/>
    <w:basedOn w:val="Parasts"/>
    <w:uiPriority w:val="34"/>
    <w:qFormat/>
    <w:rsid w:val="008A1E12"/>
    <w:pPr>
      <w:ind w:left="720"/>
      <w:contextualSpacing/>
    </w:pPr>
  </w:style>
  <w:style w:type="character" w:customStyle="1" w:styleId="Virsraksts2Rakstz">
    <w:name w:val="Virsraksts 2 Rakstz."/>
    <w:basedOn w:val="Noklusjumarindkopasfonts"/>
    <w:link w:val="Virsraksts2"/>
    <w:uiPriority w:val="9"/>
    <w:rsid w:val="00FE1258"/>
    <w:rPr>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4829</Words>
  <Characters>2753</Characters>
  <Application>Microsoft Office Word</Application>
  <DocSecurity>0</DocSecurity>
  <Lines>22</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Čečiņa</dc:creator>
  <cp:keywords/>
  <dc:description/>
  <cp:lastModifiedBy>Amanda Čečiņa</cp:lastModifiedBy>
  <cp:revision>2</cp:revision>
  <dcterms:created xsi:type="dcterms:W3CDTF">2025-04-16T06:24:00Z</dcterms:created>
  <dcterms:modified xsi:type="dcterms:W3CDTF">2025-04-16T06:24:00Z</dcterms:modified>
</cp:coreProperties>
</file>